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947" w:rsidRDefault="007F1947" w:rsidP="007F1947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附件1</w:t>
      </w:r>
    </w:p>
    <w:p w:rsidR="007F1947" w:rsidRDefault="007F1947" w:rsidP="007F1947">
      <w:pPr>
        <w:spacing w:line="276" w:lineRule="auto"/>
        <w:jc w:val="center"/>
        <w:rPr>
          <w:rFonts w:ascii="黑体" w:eastAsia="黑体" w:hAnsi="黑体" w:hint="eastAsia"/>
          <w:kern w:val="6"/>
          <w:sz w:val="32"/>
          <w:szCs w:val="32"/>
        </w:rPr>
      </w:pPr>
      <w:r>
        <w:rPr>
          <w:rFonts w:ascii="黑体" w:eastAsia="黑体" w:hAnsi="黑体" w:hint="eastAsia"/>
          <w:kern w:val="6"/>
          <w:sz w:val="32"/>
          <w:szCs w:val="32"/>
        </w:rPr>
        <w:t>《智能制造-数字孪生工程实践》选修课程报名表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2552"/>
        <w:gridCol w:w="1559"/>
        <w:gridCol w:w="2835"/>
      </w:tblGrid>
      <w:tr w:rsidR="007F1947" w:rsidTr="007F1947">
        <w:trPr>
          <w:trHeight w:val="642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47" w:rsidRDefault="007F194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47" w:rsidRDefault="007F194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47" w:rsidRDefault="007F194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学分绩点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47" w:rsidRDefault="007F194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F1947" w:rsidTr="007F1947">
        <w:trPr>
          <w:trHeight w:val="65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47" w:rsidRDefault="007F194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所在学院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47" w:rsidRDefault="007F194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47" w:rsidRDefault="007F194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47" w:rsidRDefault="007F194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F1947" w:rsidTr="007F1947">
        <w:trPr>
          <w:trHeight w:val="65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47" w:rsidRDefault="007F194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班级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47" w:rsidRDefault="007F194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47" w:rsidRDefault="007F194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47" w:rsidRDefault="007F194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F1947" w:rsidTr="007F1947">
        <w:trPr>
          <w:trHeight w:val="65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47" w:rsidRDefault="007F194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47" w:rsidRDefault="007F194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47" w:rsidRDefault="007F194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47" w:rsidRDefault="007F194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F1947" w:rsidTr="007F1947">
        <w:trPr>
          <w:trHeight w:val="23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47" w:rsidRDefault="007F194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个人简介</w:t>
            </w:r>
          </w:p>
          <w:p w:rsidR="007F1947" w:rsidRDefault="007F1947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（学习、实践经历及个人特长等）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47" w:rsidRDefault="007F1947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F1947" w:rsidTr="007F1947">
        <w:trPr>
          <w:trHeight w:val="268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47" w:rsidRDefault="007F194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主要先修</w:t>
            </w:r>
          </w:p>
          <w:p w:rsidR="007F1947" w:rsidRDefault="007F194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课程及成绩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47" w:rsidRDefault="007F1947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F1947" w:rsidTr="007F1947">
        <w:trPr>
          <w:trHeight w:val="2698"/>
        </w:trPr>
        <w:tc>
          <w:tcPr>
            <w:tcW w:w="8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47" w:rsidRDefault="007F1947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本人承诺：</w:t>
            </w:r>
          </w:p>
          <w:p w:rsidR="007F1947" w:rsidRDefault="007F1947">
            <w:pPr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我能服从指导教师管理与安排，认真遵守学校、实验实训中心及实验室的规章制度；按时参加学习与实践，并在规定时间内完成全部任务。</w:t>
            </w:r>
          </w:p>
          <w:p w:rsidR="007F1947" w:rsidRDefault="007F1947">
            <w:pPr>
              <w:ind w:firstLineChars="1400" w:firstLine="4480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签 名（手写）：</w:t>
            </w:r>
          </w:p>
        </w:tc>
      </w:tr>
    </w:tbl>
    <w:p w:rsidR="007F1947" w:rsidRDefault="007F1947" w:rsidP="007F1947">
      <w:pPr>
        <w:spacing w:line="580" w:lineRule="exact"/>
        <w:jc w:val="left"/>
        <w:rPr>
          <w:rFonts w:ascii="仿宋_GB2312" w:eastAsia="仿宋_GB2312" w:hint="eastAsia"/>
          <w:spacing w:val="-16"/>
          <w:sz w:val="32"/>
          <w:szCs w:val="32"/>
        </w:rPr>
      </w:pPr>
    </w:p>
    <w:p w:rsidR="00D2746C" w:rsidRDefault="00D2746C">
      <w:bookmarkStart w:id="0" w:name="_GoBack"/>
      <w:bookmarkEnd w:id="0"/>
    </w:p>
    <w:sectPr w:rsidR="00D274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2F"/>
    <w:rsid w:val="00217E2F"/>
    <w:rsid w:val="007F1947"/>
    <w:rsid w:val="00D2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9DB2F-96FF-4A05-A6C6-C7383FB4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9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5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2023-09-20T08:09:00Z</dcterms:created>
  <dcterms:modified xsi:type="dcterms:W3CDTF">2023-09-20T08:09:00Z</dcterms:modified>
</cp:coreProperties>
</file>